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BA1" w:rsidRPr="00DB6BA1" w:rsidRDefault="00DB6BA1">
      <w:pPr>
        <w:rPr>
          <w:rFonts w:ascii="ＭＳ ゴシック" w:eastAsia="ＭＳ ゴシック" w:hAnsi="ＭＳ ゴシック"/>
          <w:sz w:val="28"/>
          <w:szCs w:val="28"/>
        </w:rPr>
      </w:pPr>
    </w:p>
    <w:p w:rsidR="00DB6BA1" w:rsidRPr="00DB6BA1" w:rsidRDefault="00DB6BA1">
      <w:pPr>
        <w:rPr>
          <w:rFonts w:ascii="ＭＳ ゴシック" w:eastAsia="ＭＳ ゴシック" w:hAnsi="ＭＳ ゴシック"/>
          <w:sz w:val="28"/>
          <w:szCs w:val="28"/>
        </w:rPr>
      </w:pPr>
    </w:p>
    <w:p w:rsidR="00DB6BA1" w:rsidRDefault="00D67F3E">
      <w:pPr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548640</wp:posOffset>
                </wp:positionH>
                <wp:positionV relativeFrom="paragraph">
                  <wp:posOffset>25400</wp:posOffset>
                </wp:positionV>
                <wp:extent cx="4448175" cy="1066800"/>
                <wp:effectExtent l="19050" t="19050" r="47625" b="3810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175" cy="1066800"/>
                        </a:xfrm>
                        <a:prstGeom prst="roundRect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6BA1" w:rsidRDefault="00DB6BA1" w:rsidP="00DB6BA1">
                            <w:pPr>
                              <w:spacing w:line="420" w:lineRule="exact"/>
                              <w:ind w:firstLineChars="200" w:firstLine="562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標茶町</w:t>
                            </w:r>
                            <w:r w:rsidRPr="00DB6BA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介護予防・日常生活支援総合事業費</w:t>
                            </w:r>
                          </w:p>
                          <w:p w:rsidR="00DB6BA1" w:rsidRPr="00DB6BA1" w:rsidRDefault="00DB6BA1" w:rsidP="00DB6BA1">
                            <w:pPr>
                              <w:spacing w:line="420" w:lineRule="exact"/>
                              <w:ind w:firstLineChars="200" w:firstLine="562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B6BA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単位数サービスコード表</w:t>
                            </w:r>
                          </w:p>
                          <w:p w:rsidR="00DB6BA1" w:rsidRPr="00DB6BA1" w:rsidRDefault="000019E3" w:rsidP="00D67F3E">
                            <w:pPr>
                              <w:spacing w:line="420" w:lineRule="exact"/>
                              <w:ind w:firstLineChars="500" w:firstLine="1405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（令和６年６</w:t>
                            </w:r>
                            <w:r w:rsidR="00DB6BA1" w:rsidRPr="00DB6BA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月施行版）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43.2pt;margin-top:2pt;width:350.25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" filled="f" strokecolor="#1f4d78 [1604]" strokeweight="4.5pt">
                <v:stroke joinstyle="miter"/>
                <v:textbox>
                  <w:txbxContent>
                    <w:p w:rsidR="00DB6BA1" w:rsidRDefault="00DB6BA1" w:rsidP="00DB6BA1">
                      <w:pPr>
                        <w:spacing w:line="420" w:lineRule="exact"/>
                        <w:ind w:firstLineChars="200" w:firstLine="562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標茶町</w:t>
                      </w:r>
                      <w:r w:rsidRPr="00DB6BA1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介護予防・日常生活支援総合事業費</w:t>
                      </w:r>
                    </w:p>
                    <w:p w:rsidR="00DB6BA1" w:rsidRPr="00DB6BA1" w:rsidRDefault="00DB6BA1" w:rsidP="00DB6BA1">
                      <w:pPr>
                        <w:spacing w:line="420" w:lineRule="exact"/>
                        <w:ind w:firstLineChars="200" w:firstLine="562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DB6BA1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単位数サービスコード表</w:t>
                      </w:r>
                    </w:p>
                    <w:p w:rsidR="00DB6BA1" w:rsidRPr="00DB6BA1" w:rsidRDefault="000019E3" w:rsidP="00D67F3E">
                      <w:pPr>
                        <w:spacing w:line="420" w:lineRule="exact"/>
                        <w:ind w:firstLineChars="500" w:firstLine="1405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（令和６年６</w:t>
                      </w:r>
                      <w:r w:rsidR="00DB6BA1" w:rsidRPr="00DB6BA1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月施行版）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B6BA1" w:rsidRDefault="00DB6BA1">
      <w:pPr>
        <w:rPr>
          <w:rFonts w:ascii="ＭＳ ゴシック" w:eastAsia="ＭＳ ゴシック" w:hAnsi="ＭＳ ゴシック"/>
          <w:sz w:val="28"/>
          <w:szCs w:val="28"/>
        </w:rPr>
      </w:pPr>
    </w:p>
    <w:p w:rsidR="00DB6BA1" w:rsidRDefault="00DB6BA1">
      <w:pPr>
        <w:rPr>
          <w:rFonts w:ascii="ＭＳ ゴシック" w:eastAsia="ＭＳ ゴシック" w:hAnsi="ＭＳ ゴシック"/>
          <w:sz w:val="28"/>
          <w:szCs w:val="28"/>
        </w:rPr>
      </w:pPr>
    </w:p>
    <w:p w:rsidR="00D67F3E" w:rsidRDefault="00D67F3E">
      <w:pPr>
        <w:rPr>
          <w:rFonts w:ascii="ＭＳ ゴシック" w:eastAsia="ＭＳ ゴシック" w:hAnsi="ＭＳ ゴシック"/>
          <w:sz w:val="28"/>
          <w:szCs w:val="28"/>
        </w:rPr>
      </w:pPr>
    </w:p>
    <w:p w:rsidR="00D67F3E" w:rsidRDefault="00D67F3E">
      <w:pPr>
        <w:rPr>
          <w:rFonts w:ascii="ＭＳ ゴシック" w:eastAsia="ＭＳ ゴシック" w:hAnsi="ＭＳ ゴシック"/>
          <w:sz w:val="28"/>
          <w:szCs w:val="28"/>
        </w:rPr>
      </w:pPr>
    </w:p>
    <w:p w:rsidR="00DB6BA1" w:rsidRPr="007C561B" w:rsidRDefault="00DB6BA1">
      <w:pPr>
        <w:rPr>
          <w:rFonts w:ascii="ＭＳ ゴシック" w:eastAsia="ＭＳ ゴシック" w:hAnsi="ＭＳ ゴシック"/>
          <w:sz w:val="24"/>
          <w:szCs w:val="24"/>
        </w:rPr>
      </w:pPr>
      <w:r w:rsidRPr="007C561B">
        <w:rPr>
          <w:rFonts w:ascii="ＭＳ ゴシック" w:eastAsia="ＭＳ ゴシック" w:hAnsi="ＭＳ ゴシック" w:hint="eastAsia"/>
          <w:sz w:val="24"/>
          <w:szCs w:val="24"/>
        </w:rPr>
        <w:t>１．訪問型サービス（独自）コード表</w:t>
      </w:r>
    </w:p>
    <w:p w:rsidR="00DB6BA1" w:rsidRDefault="00DB6BA1" w:rsidP="00DB6BA1">
      <w:pPr>
        <w:rPr>
          <w:rFonts w:ascii="ＭＳ ゴシック" w:eastAsia="ＭＳ ゴシック" w:hAnsi="ＭＳ ゴシック"/>
          <w:sz w:val="24"/>
          <w:szCs w:val="24"/>
        </w:rPr>
      </w:pPr>
    </w:p>
    <w:p w:rsidR="00D67F3E" w:rsidRPr="00D67F3E" w:rsidRDefault="00D67F3E" w:rsidP="00DB6BA1">
      <w:pPr>
        <w:rPr>
          <w:rFonts w:ascii="ＭＳ ゴシック" w:eastAsia="ＭＳ ゴシック" w:hAnsi="ＭＳ ゴシック"/>
          <w:sz w:val="24"/>
          <w:szCs w:val="24"/>
        </w:rPr>
      </w:pPr>
    </w:p>
    <w:p w:rsidR="00DB6BA1" w:rsidRPr="007C561B" w:rsidRDefault="00DB6BA1" w:rsidP="00DB6BA1">
      <w:pPr>
        <w:rPr>
          <w:rFonts w:ascii="ＭＳ ゴシック" w:eastAsia="ＭＳ ゴシック" w:hAnsi="ＭＳ ゴシック"/>
          <w:sz w:val="24"/>
          <w:szCs w:val="24"/>
        </w:rPr>
      </w:pPr>
      <w:r w:rsidRPr="007C561B">
        <w:rPr>
          <w:rFonts w:ascii="ＭＳ ゴシック" w:eastAsia="ＭＳ ゴシック" w:hAnsi="ＭＳ ゴシック" w:hint="eastAsia"/>
          <w:sz w:val="24"/>
          <w:szCs w:val="24"/>
        </w:rPr>
        <w:t>２．通所型サービス（独自）コード表</w:t>
      </w:r>
    </w:p>
    <w:p w:rsidR="00DB6BA1" w:rsidRDefault="00DB6BA1">
      <w:pPr>
        <w:rPr>
          <w:rFonts w:ascii="ＭＳ ゴシック" w:eastAsia="ＭＳ ゴシック" w:hAnsi="ＭＳ ゴシック"/>
          <w:sz w:val="24"/>
          <w:szCs w:val="24"/>
        </w:rPr>
      </w:pPr>
    </w:p>
    <w:p w:rsidR="00D67F3E" w:rsidRPr="007C561B" w:rsidRDefault="00D67F3E">
      <w:pPr>
        <w:rPr>
          <w:rFonts w:ascii="ＭＳ ゴシック" w:eastAsia="ＭＳ ゴシック" w:hAnsi="ＭＳ ゴシック"/>
          <w:sz w:val="24"/>
          <w:szCs w:val="24"/>
        </w:rPr>
      </w:pPr>
    </w:p>
    <w:p w:rsidR="00AD52CE" w:rsidRPr="00AD52CE" w:rsidRDefault="00DB6BA1">
      <w:pPr>
        <w:rPr>
          <w:rFonts w:ascii="ＭＳ ゴシック" w:eastAsia="ＭＳ ゴシック" w:hAnsi="ＭＳ ゴシック" w:hint="eastAsia"/>
          <w:color w:val="FF0000"/>
          <w:sz w:val="24"/>
          <w:szCs w:val="24"/>
        </w:rPr>
      </w:pPr>
      <w:r w:rsidRPr="007C561B">
        <w:rPr>
          <w:rFonts w:ascii="ＭＳ ゴシック" w:eastAsia="ＭＳ ゴシック" w:hAnsi="ＭＳ ゴシック" w:hint="eastAsia"/>
          <w:sz w:val="24"/>
          <w:szCs w:val="24"/>
        </w:rPr>
        <w:t>３．介護予防ケアマネジメントサービスコード表</w:t>
      </w:r>
      <w:r w:rsidR="00AD52CE" w:rsidRPr="00AD52C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【</w:t>
      </w:r>
      <w:r w:rsidR="00AD52CE" w:rsidRPr="00AD52C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変更なし</w:t>
      </w:r>
      <w:r w:rsidR="00AD52CE" w:rsidRPr="00AD52C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】</w:t>
      </w:r>
    </w:p>
    <w:p w:rsidR="00DB6BA1" w:rsidRDefault="00DB6BA1">
      <w:pPr>
        <w:rPr>
          <w:rFonts w:ascii="ＭＳ ゴシック" w:eastAsia="ＭＳ ゴシック" w:hAnsi="ＭＳ ゴシック" w:hint="eastAsia"/>
          <w:sz w:val="28"/>
          <w:szCs w:val="28"/>
        </w:rPr>
      </w:pPr>
      <w:bookmarkStart w:id="0" w:name="_GoBack"/>
      <w:bookmarkEnd w:id="0"/>
    </w:p>
    <w:sectPr w:rsidR="00DB6B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A10B5"/>
    <w:multiLevelType w:val="hybridMultilevel"/>
    <w:tmpl w:val="545A6CF6"/>
    <w:lvl w:ilvl="0" w:tplc="F99A2AFC">
      <w:start w:val="3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4F00AE"/>
    <w:multiLevelType w:val="hybridMultilevel"/>
    <w:tmpl w:val="9E466A96"/>
    <w:lvl w:ilvl="0" w:tplc="D634068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BA1"/>
    <w:rsid w:val="000019E3"/>
    <w:rsid w:val="003B44FA"/>
    <w:rsid w:val="0056047B"/>
    <w:rsid w:val="007C561B"/>
    <w:rsid w:val="00AD52CE"/>
    <w:rsid w:val="00C60B0D"/>
    <w:rsid w:val="00D67F3E"/>
    <w:rsid w:val="00D96852"/>
    <w:rsid w:val="00DB6BA1"/>
    <w:rsid w:val="00DD6607"/>
    <w:rsid w:val="00F140F2"/>
    <w:rsid w:val="00FA36C7"/>
    <w:rsid w:val="00FD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C882D2"/>
  <w15:chartTrackingRefBased/>
  <w15:docId w15:val="{A7D9219A-9A10-49CF-BFB4-1E57CE6D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6BA1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A36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36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不藤　さとみ</dc:creator>
  <cp:keywords/>
  <dc:description/>
  <cp:lastModifiedBy>不藤　さとみ</cp:lastModifiedBy>
  <cp:revision>11</cp:revision>
  <cp:lastPrinted>2024-04-15T07:47:00Z</cp:lastPrinted>
  <dcterms:created xsi:type="dcterms:W3CDTF">2024-04-11T23:55:00Z</dcterms:created>
  <dcterms:modified xsi:type="dcterms:W3CDTF">2024-06-17T00:20:00Z</dcterms:modified>
</cp:coreProperties>
</file>